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83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BDD4BB" wp14:editId="0196C23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19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54DB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BAD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C92F" w14:textId="45D00269" w:rsidR="00000000" w:rsidRDefault="006A1363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33821FF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12342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67B7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E6435E" w14:textId="77777777" w:rsidR="00000000" w:rsidRDefault="00000000">
      <w:pPr>
        <w:pStyle w:val="NormalWeb"/>
      </w:pPr>
      <w:r>
        <w:rPr>
          <w:rStyle w:val="Forte"/>
        </w:rPr>
        <w:t>ESCOLA TÉCNICA ESTADUAL GINO REZAGHI – CAJAMAR</w:t>
      </w:r>
    </w:p>
    <w:p w14:paraId="74B3383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80E310" w14:textId="77777777" w:rsidR="00000000" w:rsidRDefault="00000000">
      <w:pPr>
        <w:pStyle w:val="NormalWeb"/>
      </w:pPr>
      <w:r>
        <w:rPr>
          <w:rStyle w:val="Forte"/>
        </w:rPr>
        <w:t>EDITAL Nº 191/04/2025, PROCESSO Nº – PROCESSO Nº 136.00039649/2025–60</w:t>
      </w:r>
    </w:p>
    <w:p w14:paraId="5D939622" w14:textId="77777777" w:rsidR="00000000" w:rsidRDefault="00000000">
      <w:pPr>
        <w:pStyle w:val="NormalWeb"/>
      </w:pPr>
      <w:r>
        <w:t> </w:t>
      </w:r>
    </w:p>
    <w:p w14:paraId="01F36E7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2E1BC72" w14:textId="77777777" w:rsidR="00000000" w:rsidRDefault="00000000">
      <w:pPr>
        <w:pStyle w:val="NormalWeb"/>
      </w:pPr>
      <w:r>
        <w:t> </w:t>
      </w:r>
    </w:p>
    <w:p w14:paraId="59074CDD" w14:textId="77777777" w:rsidR="00000000" w:rsidRDefault="00000000">
      <w:pPr>
        <w:pStyle w:val="NormalWeb"/>
      </w:pPr>
      <w:r>
        <w:t>O Diretor da ESCOLA TÉCNICA ESTADUAL GINO REZAGHI, da cidade de CAJAMAR,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81C96F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D89C62" w14:textId="77777777" w:rsidR="00000000" w:rsidRDefault="00000000">
      <w:pPr>
        <w:pStyle w:val="NormalWeb"/>
      </w:pPr>
      <w:r>
        <w:t>649 – (</w:t>
      </w:r>
      <w:proofErr w:type="gramStart"/>
      <w:r>
        <w:t>11)_</w:t>
      </w:r>
      <w:proofErr w:type="gramEnd"/>
      <w:r>
        <w:t>MATEMÁTICA (BNCC/ ETIM / MTEC / EM COM ÊNFASES)(ENSINO MÉDIO (BNCC/ETIM/MTEC/AMS/COM ÊNFASES/ITINERÁRIOS FORMATIVOS/PROJETOS DE APROFUNDAMENTO/PD))</w:t>
      </w:r>
    </w:p>
    <w:p w14:paraId="4FF431D8" w14:textId="77777777" w:rsidR="00000000" w:rsidRDefault="00000000">
      <w:pPr>
        <w:pStyle w:val="NormalWeb"/>
      </w:pPr>
      <w:r>
        <w:t> </w:t>
      </w:r>
    </w:p>
    <w:p w14:paraId="662907E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F2214D8" w14:textId="77777777" w:rsidR="00000000" w:rsidRDefault="00000000">
      <w:pPr>
        <w:pStyle w:val="NormalWeb"/>
      </w:pPr>
      <w:r>
        <w:lastRenderedPageBreak/>
        <w:t> </w:t>
      </w:r>
    </w:p>
    <w:p w14:paraId="6986851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8AC053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5/JOSE MARCELINO NETO/32.065.430–8/29428737879</w:t>
      </w:r>
      <w:r>
        <w:rPr>
          <w:rFonts w:eastAsia="Times New Roman"/>
        </w:rPr>
        <w:br/>
        <w:t>7/ANDERSON LINS DE LIMA/486665872/40005901898</w:t>
      </w:r>
    </w:p>
    <w:p w14:paraId="2A51DF1C" w14:textId="77777777" w:rsidR="00000000" w:rsidRDefault="00000000">
      <w:pPr>
        <w:pStyle w:val="NormalWeb"/>
      </w:pPr>
      <w:r>
        <w:t> </w:t>
      </w:r>
    </w:p>
    <w:p w14:paraId="21E908DE" w14:textId="77777777" w:rsidR="00000000" w:rsidRDefault="00000000">
      <w:pPr>
        <w:pStyle w:val="NormalWeb"/>
      </w:pPr>
      <w:r>
        <w:t> </w:t>
      </w:r>
    </w:p>
    <w:p w14:paraId="0406025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595A23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87C2E09" w14:textId="77777777" w:rsidR="00000000" w:rsidRDefault="00000000">
      <w:pPr>
        <w:pStyle w:val="NormalWeb"/>
      </w:pPr>
      <w:r>
        <w:t xml:space="preserve">2 / ESTER SANTOS CRUZ / 34926126X / 33265148831 / 35,12; </w:t>
      </w:r>
      <w:r>
        <w:br/>
        <w:t xml:space="preserve">5 / JOSE MARCELINO NETO / 32.065.430–8 / 29428737879 / 35,00; </w:t>
      </w:r>
      <w:r>
        <w:br/>
        <w:t xml:space="preserve">7 / ANDERSON LINS DE LIMA / 486665872 / 40005901898 / 8,00; </w:t>
      </w:r>
      <w:r>
        <w:br/>
        <w:t xml:space="preserve">8 / ADRIANA SOUZA DE CARVALHO / 419673799 / 29940795858 / 7,75; </w:t>
      </w:r>
    </w:p>
    <w:p w14:paraId="1EFEC90B" w14:textId="77777777" w:rsidR="00000000" w:rsidRDefault="00000000">
      <w:pPr>
        <w:pStyle w:val="NormalWeb"/>
      </w:pPr>
      <w:r>
        <w:t> </w:t>
      </w:r>
    </w:p>
    <w:p w14:paraId="2F736032" w14:textId="77777777" w:rsidR="00000000" w:rsidRDefault="00000000">
      <w:pPr>
        <w:pStyle w:val="NormalWeb"/>
      </w:pPr>
      <w:r>
        <w:t>A Prova de Métodos Pedagógicos será realizada na:</w:t>
      </w:r>
    </w:p>
    <w:p w14:paraId="783E36A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GINO REZAGHI</w:t>
      </w:r>
    </w:p>
    <w:p w14:paraId="05C3925E" w14:textId="77777777" w:rsidR="00000000" w:rsidRDefault="00000000">
      <w:pPr>
        <w:pStyle w:val="NormalWeb"/>
      </w:pPr>
      <w:r>
        <w:rPr>
          <w:rStyle w:val="Forte"/>
        </w:rPr>
        <w:t xml:space="preserve">ENDEREÇO: AVENIDA ARUJÁ Nº 175 </w:t>
      </w:r>
      <w:r>
        <w:rPr>
          <w:b/>
          <w:bCs/>
        </w:rPr>
        <w:br/>
      </w:r>
      <w:r>
        <w:rPr>
          <w:rStyle w:val="Forte"/>
        </w:rPr>
        <w:t>BAIRRO: COLINA MARIA LUIZA – CEP: 07787–530 – CIDADE: CAJAMAR</w:t>
      </w:r>
    </w:p>
    <w:p w14:paraId="3AD2D0A1" w14:textId="77777777" w:rsidR="00000000" w:rsidRDefault="00000000">
      <w:pPr>
        <w:pStyle w:val="NormalWeb"/>
      </w:pPr>
      <w:r>
        <w:t> </w:t>
      </w:r>
    </w:p>
    <w:p w14:paraId="449A77F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30/06/2025</w:t>
      </w:r>
    </w:p>
    <w:p w14:paraId="74F949D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14:paraId="1A93D59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476CD90" w14:textId="77777777" w:rsidR="00000000" w:rsidRDefault="00000000">
      <w:pPr>
        <w:pStyle w:val="NormalWeb"/>
      </w:pPr>
      <w:r>
        <w:t> </w:t>
      </w:r>
    </w:p>
    <w:p w14:paraId="4CB8EBD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D3DACB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216E49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– Matemática financeira: juros simples e compostos;</w:t>
      </w:r>
    </w:p>
    <w:p w14:paraId="734CF42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 Estatística descritiva–medidas de tendência central:  média, moda e mediana;</w:t>
      </w:r>
    </w:p>
    <w:p w14:paraId="6A3EB6D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 Função: função do 2º grau.</w:t>
      </w:r>
    </w:p>
    <w:p w14:paraId="02F9EF2A" w14:textId="77777777" w:rsidR="00000000" w:rsidRDefault="00000000">
      <w:pPr>
        <w:pStyle w:val="NormalWeb"/>
      </w:pPr>
      <w:r>
        <w:t> </w:t>
      </w:r>
    </w:p>
    <w:p w14:paraId="4958DE8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15E74D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B5D7C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E243F52" w14:textId="12A00681" w:rsidR="006A1363" w:rsidRDefault="00000000" w:rsidP="006A136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CD0E3BE" w14:textId="5536154D" w:rsidR="005A3489" w:rsidRDefault="005A3489">
      <w:pPr>
        <w:pStyle w:val="NormalWeb"/>
      </w:pPr>
    </w:p>
    <w:sectPr w:rsidR="005A3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5"/>
    <w:rsid w:val="005A3489"/>
    <w:rsid w:val="006A1363"/>
    <w:rsid w:val="007F15B5"/>
    <w:rsid w:val="008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80F20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2994</Characters>
  <Application>Microsoft Office Word</Application>
  <DocSecurity>0</DocSecurity>
  <Lines>119</Lines>
  <Paragraphs>60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2025-06-18T13:39:00Z</dcterms:created>
  <dcterms:modified xsi:type="dcterms:W3CDTF">2025-06-18T13:39:00Z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2025-06-18T13:39:45Z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eb3fbfcd-102b-44ae-8110-d14f67edb6f3</vt:lpwstr>
  </property>
  <property fmtid="{D5CDD505-2E9C-101B-9397-08002B2CF9AE}" pid="8" name="MSIP_Label_ff380b4d-8a71-4241-982c-3816ad3ce8fc_ContentBits">
    <vt:lpwstr>0</vt:lpwstr>
  </property>
</Properties>
</file>